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347DD2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  <w:bookmarkStart w:id="0" w:name="_GoBack"/>
            <w:bookmarkEnd w:id="0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347DD2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347DD2">
              <w:rPr>
                <w:b/>
              </w:rPr>
              <w:t>5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347DD2" w:rsidP="00347DD2">
            <w:pPr>
              <w:spacing w:line="276" w:lineRule="auto"/>
            </w:pPr>
            <w:r>
              <w:t>15</w:t>
            </w:r>
            <w:r w:rsidR="00E216CF">
              <w:t>/0</w:t>
            </w:r>
            <w:r>
              <w:t>5</w:t>
            </w:r>
            <w:r w:rsidR="00E60A71">
              <w:t>/201</w:t>
            </w:r>
            <w:r w:rsidR="00D44B0A">
              <w:t>7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D44B0A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347DD2" w:rsidP="006A65B9">
            <w:r>
              <w:t>15/05</w:t>
            </w:r>
            <w:r w:rsidR="00D44B0A">
              <w:t>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D44B0A" w:rsidP="006A65B9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D44B0A" w:rsidP="006A65B9">
            <w:r>
              <w:t>/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347DD2" w:rsidP="00347DD2">
            <w:r>
              <w:t>15</w:t>
            </w:r>
            <w:r w:rsidR="00D44B0A">
              <w:t>/0</w:t>
            </w:r>
            <w:r>
              <w:t>5</w:t>
            </w:r>
            <w:r w:rsidR="00D44B0A">
              <w:t>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Pre production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D44B0A" w:rsidP="00347DD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347DD2">
              <w:rPr>
                <w:rFonts w:ascii="Calibri" w:hAnsi="Calibri"/>
                <w:szCs w:val="22"/>
              </w:rPr>
              <w:t>387</w:t>
            </w:r>
          </w:p>
        </w:tc>
        <w:tc>
          <w:tcPr>
            <w:tcW w:w="1565" w:type="dxa"/>
            <w:vAlign w:val="center"/>
          </w:tcPr>
          <w:p w:rsidR="00E60A71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User admin: admin can restore deleted audits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347DD2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Admins can now restore deleted audits of any user.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347DD2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8476</w:t>
            </w:r>
          </w:p>
        </w:tc>
        <w:tc>
          <w:tcPr>
            <w:tcW w:w="1565" w:type="dxa"/>
            <w:vAlign w:val="center"/>
          </w:tcPr>
          <w:p w:rsidR="00AE6907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User management: auditor and consultant filters</w:t>
            </w:r>
          </w:p>
        </w:tc>
        <w:tc>
          <w:tcPr>
            <w:tcW w:w="5806" w:type="dxa"/>
            <w:noWrap/>
            <w:vAlign w:val="center"/>
          </w:tcPr>
          <w:p w:rsidR="00AE6907" w:rsidRDefault="00347DD2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Admin can filter the users on consultant and auditors.</w:t>
            </w:r>
          </w:p>
        </w:tc>
        <w:tc>
          <w:tcPr>
            <w:tcW w:w="850" w:type="dxa"/>
          </w:tcPr>
          <w:p w:rsidR="00AE6907" w:rsidRDefault="00D44B0A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8599</w:t>
            </w:r>
          </w:p>
        </w:tc>
        <w:tc>
          <w:tcPr>
            <w:tcW w:w="1565" w:type="dxa"/>
            <w:vAlign w:val="center"/>
          </w:tcPr>
          <w:p w:rsidR="00AE6907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Graph wizard: new unit for specific efficiency</w:t>
            </w:r>
          </w:p>
        </w:tc>
        <w:tc>
          <w:tcPr>
            <w:tcW w:w="5806" w:type="dxa"/>
            <w:noWrap/>
            <w:vAlign w:val="center"/>
          </w:tcPr>
          <w:p w:rsidR="00AE6907" w:rsidRDefault="00347DD2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Users can select the kw/100cfm unit for specific efficiency streams.</w:t>
            </w:r>
          </w:p>
        </w:tc>
        <w:tc>
          <w:tcPr>
            <w:tcW w:w="850" w:type="dxa"/>
          </w:tcPr>
          <w:p w:rsidR="00AE6907" w:rsidRDefault="007D0373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</w:p>
        </w:tc>
      </w:tr>
      <w:tr w:rsidR="00454611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454611" w:rsidRPr="00F27A9A" w:rsidRDefault="00454611" w:rsidP="005156B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54611" w:rsidRDefault="0045461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54611" w:rsidRDefault="00454611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E558E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5604</w:t>
            </w:r>
          </w:p>
        </w:tc>
        <w:tc>
          <w:tcPr>
            <w:tcW w:w="1565" w:type="dxa"/>
            <w:vAlign w:val="center"/>
          </w:tcPr>
          <w:p w:rsidR="00E60A71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AW: Energy table currency unit.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347DD2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User can’t enter 0 as a value in the energy table anymore</w:t>
            </w:r>
            <w:r w:rsidR="00B52881">
              <w:rPr>
                <w:rFonts w:asciiTheme="minorHAnsi" w:hAnsiTheme="minorHAnsi" w:cs="Calibri"/>
                <w:szCs w:val="22"/>
              </w:rPr>
              <w:t>.</w:t>
            </w:r>
          </w:p>
        </w:tc>
        <w:tc>
          <w:tcPr>
            <w:tcW w:w="850" w:type="dxa"/>
          </w:tcPr>
          <w:p w:rsidR="00E60A71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347DD2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5669</w:t>
            </w:r>
          </w:p>
        </w:tc>
        <w:tc>
          <w:tcPr>
            <w:tcW w:w="1565" w:type="dxa"/>
            <w:vAlign w:val="center"/>
          </w:tcPr>
          <w:p w:rsidR="007D0373" w:rsidRDefault="00B52881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pdf creation fails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B52881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Fixed simulation pdf creation bug.</w:t>
            </w:r>
          </w:p>
        </w:tc>
        <w:tc>
          <w:tcPr>
            <w:tcW w:w="850" w:type="dxa"/>
          </w:tcPr>
          <w:p w:rsidR="00B72F9A" w:rsidRDefault="00B72F9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B72F9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B52881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5670</w:t>
            </w:r>
          </w:p>
        </w:tc>
        <w:tc>
          <w:tcPr>
            <w:tcW w:w="1565" w:type="dxa"/>
            <w:vAlign w:val="center"/>
          </w:tcPr>
          <w:p w:rsidR="007D0373" w:rsidRDefault="00B52881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IW : bug in </w:t>
            </w:r>
            <w:r>
              <w:rPr>
                <w:rFonts w:ascii="Calibri" w:hAnsi="Calibri"/>
                <w:szCs w:val="22"/>
              </w:rPr>
              <w:lastRenderedPageBreak/>
              <w:t>power factor calculations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B52881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lastRenderedPageBreak/>
              <w:t>Fixed bug in volts adjustment functionality.</w:t>
            </w:r>
          </w:p>
        </w:tc>
        <w:tc>
          <w:tcPr>
            <w:tcW w:w="850" w:type="dxa"/>
          </w:tcPr>
          <w:p w:rsidR="00A16ED2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B52881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5672</w:t>
            </w:r>
          </w:p>
        </w:tc>
        <w:tc>
          <w:tcPr>
            <w:tcW w:w="1565" w:type="dxa"/>
            <w:vAlign w:val="center"/>
          </w:tcPr>
          <w:p w:rsidR="007D0373" w:rsidRDefault="00B52881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IW: adjust phase correction for new current clamp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B52881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Changed the phase correction from 5 to 2 degrees. Blocked loggers that have old clamp from being selected in audit wizard step 2.</w:t>
            </w:r>
          </w:p>
        </w:tc>
        <w:tc>
          <w:tcPr>
            <w:tcW w:w="850" w:type="dxa"/>
          </w:tcPr>
          <w:p w:rsidR="007D0373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B52881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5673</w:t>
            </w:r>
          </w:p>
        </w:tc>
        <w:tc>
          <w:tcPr>
            <w:tcW w:w="1565" w:type="dxa"/>
            <w:vAlign w:val="center"/>
          </w:tcPr>
          <w:p w:rsidR="007D0373" w:rsidRDefault="00B52881" w:rsidP="00A16E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GW: full screen mode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B52881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Some graphs where not cleared correctly when switching from and to full screen mode in graph wizard.</w:t>
            </w:r>
          </w:p>
        </w:tc>
        <w:tc>
          <w:tcPr>
            <w:tcW w:w="850" w:type="dxa"/>
          </w:tcPr>
          <w:p w:rsidR="007D0373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A16ED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20" w:rsidRDefault="00BF5320" w:rsidP="009D3F9A">
      <w:r>
        <w:separator/>
      </w:r>
    </w:p>
  </w:endnote>
  <w:endnote w:type="continuationSeparator" w:id="0">
    <w:p w:rsidR="00BF5320" w:rsidRDefault="00BF5320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9C68B0">
      <w:rPr>
        <w:noProof/>
        <w:sz w:val="16"/>
        <w:lang w:val="nl-BE"/>
      </w:rPr>
      <w:t>2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fldSimple w:instr=" NUMPAGES   \* MERGEFORMAT ">
      <w:r w:rsidR="009C68B0" w:rsidRPr="009C68B0">
        <w:rPr>
          <w:noProof/>
          <w:sz w:val="16"/>
          <w:lang w:val="nl-B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20" w:rsidRDefault="00BF5320" w:rsidP="009D3F9A">
      <w:r>
        <w:separator/>
      </w:r>
    </w:p>
  </w:footnote>
  <w:footnote w:type="continuationSeparator" w:id="0">
    <w:p w:rsidR="00BF5320" w:rsidRDefault="00BF5320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B90CB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B8F6C-CA55-4527-9D76-398C9B78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9</cp:revision>
  <cp:lastPrinted>2014-08-08T14:10:00Z</cp:lastPrinted>
  <dcterms:created xsi:type="dcterms:W3CDTF">2016-01-29T15:55:00Z</dcterms:created>
  <dcterms:modified xsi:type="dcterms:W3CDTF">2017-05-16T11:24:00Z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